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36E30" w14:textId="77777777" w:rsidR="00075DEA" w:rsidRDefault="00075DEA" w:rsidP="00075DEA">
      <w:pPr>
        <w:pStyle w:val="Nagwek1"/>
        <w:rPr>
          <w:rFonts w:ascii="Calibri" w:eastAsia="Calibri" w:hAnsi="Calibri" w:cs="Calibri"/>
          <w:b/>
          <w:bCs/>
          <w:i/>
          <w:iCs/>
          <w:color w:val="C00000"/>
          <w:sz w:val="48"/>
          <w:szCs w:val="48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i/>
          <w:iCs/>
          <w:color w:val="C00000"/>
          <w:sz w:val="48"/>
          <w:szCs w:val="48"/>
        </w:rPr>
        <w:t>Liczba PI</w:t>
      </w:r>
    </w:p>
    <w:p w14:paraId="7526F4C3" w14:textId="77777777" w:rsidR="00075DEA" w:rsidRDefault="00075DEA" w:rsidP="00075DEA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7030A0"/>
          <w:sz w:val="24"/>
          <w:szCs w:val="24"/>
        </w:rPr>
        <w:t>Liczba Pi (π)</w:t>
      </w:r>
      <w:r>
        <w:rPr>
          <w:rFonts w:ascii="Calibri" w:eastAsia="Calibri" w:hAnsi="Calibri" w:cs="Calibri"/>
          <w:color w:val="4472C4" w:themeColor="accen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jest to liczba niewymierna tzn. Pi nie ma skończonego lub okresowego rozwinięcia dziesiętnego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7288C80F" w14:textId="77777777" w:rsidR="00075DEA" w:rsidRDefault="00075DEA" w:rsidP="00075DEA">
      <w:pPr>
        <w:rPr>
          <w:rFonts w:ascii="Calibri" w:eastAsia="Calibri" w:hAnsi="Calibri" w:cs="Calibri"/>
          <w:color w:val="000000" w:themeColor="text1"/>
        </w:rPr>
      </w:pPr>
    </w:p>
    <w:p w14:paraId="046FE4F5" w14:textId="77777777" w:rsidR="00075DEA" w:rsidRDefault="00075DEA" w:rsidP="00075DEA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C00000"/>
        </w:rPr>
        <w:t>Rozwiniecie dziesiętne liczby Pi do dziesiątego miejsca po przecinku:</w:t>
      </w:r>
      <w:r>
        <w:br/>
      </w:r>
      <w:r>
        <w:rPr>
          <w:rFonts w:ascii="Calibri" w:eastAsia="Calibri" w:hAnsi="Calibri" w:cs="Calibri"/>
          <w:color w:val="000000" w:themeColor="text1"/>
        </w:rPr>
        <w:t>π ≈ 3,14159 26535 89793 23846 26433 83279 …</w:t>
      </w:r>
    </w:p>
    <w:p w14:paraId="53AF4812" w14:textId="77777777" w:rsidR="00075DEA" w:rsidRDefault="00075DEA" w:rsidP="00075DEA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Rozwiniecie dziesiętne liczby Pi jest nieskończone, a w obliczeniach stosuje się tylko pewne jej przybliżenia.</w:t>
      </w:r>
    </w:p>
    <w:p w14:paraId="066CB5CE" w14:textId="77777777" w:rsidR="00075DEA" w:rsidRDefault="00075DEA" w:rsidP="00075DEA">
      <w:pPr>
        <w:rPr>
          <w:rFonts w:ascii="Calibri" w:eastAsia="Calibri" w:hAnsi="Calibri" w:cs="Calibri"/>
          <w:color w:val="000000" w:themeColor="text1"/>
        </w:rPr>
      </w:pPr>
    </w:p>
    <w:p w14:paraId="13875C75" w14:textId="77777777" w:rsidR="00075DEA" w:rsidRDefault="00075DEA" w:rsidP="00075DEA">
      <w:pPr>
        <w:spacing w:line="360" w:lineRule="exact"/>
        <w:rPr>
          <w:rFonts w:ascii="Calibri" w:eastAsia="Calibri" w:hAnsi="Calibri" w:cs="Calibri"/>
          <w:color w:val="7030A0"/>
        </w:rPr>
      </w:pPr>
      <w:r>
        <w:rPr>
          <w:rFonts w:ascii="Calibri" w:eastAsia="Calibri" w:hAnsi="Calibri" w:cs="Calibri"/>
          <w:b/>
          <w:bCs/>
          <w:color w:val="7030A0"/>
        </w:rPr>
        <w:t>Zaokrąglenia liczby π</w:t>
      </w:r>
      <w:r>
        <w:rPr>
          <w:rFonts w:ascii="Calibri" w:eastAsia="Calibri" w:hAnsi="Calibri" w:cs="Calibri"/>
          <w:color w:val="7030A0"/>
        </w:rPr>
        <w:t>:</w:t>
      </w:r>
    </w:p>
    <w:p w14:paraId="4AF2A5F5" w14:textId="77777777" w:rsidR="00075DEA" w:rsidRDefault="00075DEA" w:rsidP="00075DEA">
      <w:pPr>
        <w:pStyle w:val="Akapitzlist"/>
        <w:numPr>
          <w:ilvl w:val="0"/>
          <w:numId w:val="1"/>
        </w:numPr>
        <w:spacing w:line="360" w:lineRule="exact"/>
        <w:rPr>
          <w:rFonts w:eastAsiaTheme="minorEastAsia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b/>
          <w:bCs/>
          <w:color w:val="000000" w:themeColor="text1"/>
          <w:sz w:val="27"/>
          <w:szCs w:val="27"/>
        </w:rPr>
        <w:t>π ≈ 3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przybliżenie stosowane w uproszczonych zadaniach</w:t>
      </w:r>
    </w:p>
    <w:p w14:paraId="59D57D59" w14:textId="77777777" w:rsidR="00075DEA" w:rsidRDefault="00075DEA" w:rsidP="00075DEA">
      <w:pPr>
        <w:pStyle w:val="Akapitzlist"/>
        <w:numPr>
          <w:ilvl w:val="0"/>
          <w:numId w:val="1"/>
        </w:numPr>
        <w:spacing w:line="360" w:lineRule="exact"/>
        <w:rPr>
          <w:rFonts w:eastAsiaTheme="minorEastAsia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b/>
          <w:bCs/>
          <w:color w:val="000000" w:themeColor="text1"/>
          <w:sz w:val="27"/>
          <w:szCs w:val="27"/>
        </w:rPr>
        <w:t>π≈ 3,14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najczęściej stosowane w zadaniach rozwinięcie dziesiętne</w:t>
      </w:r>
    </w:p>
    <w:p w14:paraId="6E3694E6" w14:textId="77777777" w:rsidR="00075DEA" w:rsidRDefault="00075DEA" w:rsidP="00075DEA">
      <w:pPr>
        <w:pStyle w:val="Akapitzlist"/>
        <w:numPr>
          <w:ilvl w:val="0"/>
          <w:numId w:val="1"/>
        </w:numPr>
        <w:spacing w:line="360" w:lineRule="exact"/>
        <w:rPr>
          <w:rFonts w:eastAsiaTheme="minorEastAsia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b/>
          <w:bCs/>
          <w:color w:val="000000" w:themeColor="text1"/>
          <w:sz w:val="27"/>
          <w:szCs w:val="27"/>
        </w:rPr>
        <w:t>π≈</w:t>
      </w:r>
      <w:r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>227</w:t>
      </w:r>
    </w:p>
    <w:p w14:paraId="3EFB2607" w14:textId="77777777" w:rsidR="00075DEA" w:rsidRDefault="00075DEA" w:rsidP="00075DEA">
      <w:pPr>
        <w:pStyle w:val="Akapitzlist"/>
        <w:numPr>
          <w:ilvl w:val="0"/>
          <w:numId w:val="1"/>
        </w:numPr>
        <w:spacing w:line="360" w:lineRule="exact"/>
        <w:rPr>
          <w:rFonts w:eastAsiaTheme="minorEastAsia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>Π≈</w:t>
      </w:r>
      <w:r>
        <w:rPr>
          <w:rFonts w:ascii="Calibri" w:eastAsia="Calibri" w:hAnsi="Calibri" w:cs="Calibri"/>
          <w:color w:val="000000" w:themeColor="text1"/>
          <w:sz w:val="19"/>
          <w:szCs w:val="19"/>
        </w:rPr>
        <w:t>355113</w:t>
      </w:r>
    </w:p>
    <w:p w14:paraId="43EEB8BA" w14:textId="77777777" w:rsidR="00075DEA" w:rsidRDefault="00075DEA" w:rsidP="00075DEA">
      <w:pPr>
        <w:spacing w:line="525" w:lineRule="exact"/>
        <w:rPr>
          <w:rFonts w:ascii="Calibri" w:eastAsia="Calibri" w:hAnsi="Calibri" w:cs="Calibri"/>
          <w:b/>
          <w:bCs/>
          <w:color w:val="C00000"/>
          <w:sz w:val="30"/>
          <w:szCs w:val="30"/>
        </w:rPr>
      </w:pPr>
      <w:r>
        <w:rPr>
          <w:b/>
          <w:bCs/>
          <w:color w:val="C00000"/>
        </w:rPr>
        <w:t xml:space="preserve">Jest również liczbą przestępną, co znaczy, że nie istnieje wielomian o współczynnikach całkowitych, którego pierwiastkiem byłaby </w:t>
      </w:r>
      <w:r>
        <w:rPr>
          <w:rFonts w:ascii="Calibri" w:eastAsia="Calibri" w:hAnsi="Calibri" w:cs="Calibri"/>
          <w:b/>
          <w:bCs/>
          <w:color w:val="C00000"/>
          <w:sz w:val="30"/>
          <w:szCs w:val="30"/>
        </w:rPr>
        <w:t>π.</w:t>
      </w:r>
    </w:p>
    <w:p w14:paraId="38319DC6" w14:textId="77777777" w:rsidR="00075DEA" w:rsidRDefault="00075DEA" w:rsidP="00075DEA">
      <w:pPr>
        <w:spacing w:line="525" w:lineRule="exact"/>
        <w:rPr>
          <w:rFonts w:ascii="Calibri" w:eastAsia="Calibri" w:hAnsi="Calibri" w:cs="Calibri"/>
          <w:b/>
          <w:bCs/>
          <w:color w:val="C00000"/>
          <w:sz w:val="30"/>
          <w:szCs w:val="30"/>
        </w:rPr>
      </w:pPr>
    </w:p>
    <w:p w14:paraId="627E857A" w14:textId="17A28988" w:rsidR="00075DEA" w:rsidRDefault="00075DEA" w:rsidP="00075DEA">
      <w:pPr>
        <w:spacing w:line="360" w:lineRule="exact"/>
      </w:pPr>
      <w:r>
        <w:t xml:space="preserve">   </w:t>
      </w:r>
      <w:r>
        <w:rPr>
          <w:noProof/>
          <w:lang w:eastAsia="pl-PL"/>
        </w:rPr>
        <w:drawing>
          <wp:inline distT="0" distB="0" distL="0" distR="0" wp14:anchorId="26453809" wp14:editId="4A2C115A">
            <wp:extent cx="3086100" cy="27508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679575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37D47" w14:textId="77777777" w:rsidR="00075DEA" w:rsidRDefault="00075DEA" w:rsidP="00075DEA">
      <w:pPr>
        <w:spacing w:line="360" w:lineRule="exact"/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</w:pPr>
    </w:p>
    <w:p w14:paraId="0E79CC1C" w14:textId="77777777" w:rsidR="00075DEA" w:rsidRDefault="00075DEA" w:rsidP="00075DEA">
      <w:pPr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t>Liczba π, czyli liczba pi, zwana także ludolfiną to stała matematyczna, która ma zastosowanie w wielu działaniach zarówno w matematyce, jak i fizyce. Definiowana jest jako stosunek obwodu koła do długości średnicy. Znajduje się ona również w geometrii euklidesowej we wzorze na objętość kuli i pole koła. We współczesnej analizie matematycznej, istnieje wiele metod na wyliczenie jej przybliżenia z dowolną dokładnością. Jeśli chciałbyś dowiedzieć się czegoś więcej o tej niezwykłej liczbie, to koniecznie zapoznaj się z najbardziej interesującymi ciekawostkami na temat liczby π.</w:t>
      </w:r>
    </w:p>
    <w:p w14:paraId="7198144D" w14:textId="77777777" w:rsidR="00075DEA" w:rsidRDefault="00075DEA" w:rsidP="00075DEA">
      <w:pPr>
        <w:rPr>
          <w:b/>
          <w:bCs/>
          <w:color w:val="1F4E79" w:themeColor="accent5" w:themeShade="80"/>
        </w:rPr>
      </w:pPr>
    </w:p>
    <w:p w14:paraId="724FCEC6" w14:textId="77777777" w:rsidR="00075DEA" w:rsidRDefault="00075DEA" w:rsidP="00075DEA">
      <w:pPr>
        <w:spacing w:line="360" w:lineRule="exact"/>
      </w:pPr>
      <w:r>
        <w:br/>
      </w:r>
    </w:p>
    <w:p w14:paraId="4BB2E68E" w14:textId="77777777" w:rsidR="00D264CF" w:rsidRDefault="00D264CF"/>
    <w:sectPr w:rsidR="00D2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10E"/>
    <w:multiLevelType w:val="hybridMultilevel"/>
    <w:tmpl w:val="F2E4D69E"/>
    <w:lvl w:ilvl="0" w:tplc="0930E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0CD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D8B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E1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C1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B527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C7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E80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98E6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EA"/>
    <w:rsid w:val="00075DEA"/>
    <w:rsid w:val="001C0C29"/>
    <w:rsid w:val="00D2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D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DE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75D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5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75D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DE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75D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5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75D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Cyran</dc:creator>
  <cp:lastModifiedBy>Windows10</cp:lastModifiedBy>
  <cp:revision>2</cp:revision>
  <dcterms:created xsi:type="dcterms:W3CDTF">2021-03-14T18:46:00Z</dcterms:created>
  <dcterms:modified xsi:type="dcterms:W3CDTF">2021-03-14T18:46:00Z</dcterms:modified>
</cp:coreProperties>
</file>